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6AC" w:rsidRDefault="004936AC" w:rsidP="00F11CE9">
      <w:pPr>
        <w:rPr>
          <w:b/>
        </w:rPr>
      </w:pPr>
      <w:r w:rsidRPr="004936AC">
        <w:rPr>
          <w:b/>
        </w:rPr>
        <w:t>Valintakriteerit</w:t>
      </w:r>
    </w:p>
    <w:p w:rsidR="004744C9" w:rsidRDefault="004744C9" w:rsidP="00F11CE9">
      <w:r>
        <w:t>Joka vuosi opistoon hakee yli 25</w:t>
      </w:r>
      <w:r w:rsidR="00D64709">
        <w:t>0 nuorta. Opiskelupaikkoja on noin 150 nuorelle. Valitsemme opiskelijat</w:t>
      </w:r>
      <w:r>
        <w:t xml:space="preserve"> hakijoiden jo</w:t>
      </w:r>
      <w:r w:rsidR="00D64709">
        <w:t>ukosta tiettyjen</w:t>
      </w:r>
      <w:r>
        <w:t xml:space="preserve"> valintakrite</w:t>
      </w:r>
      <w:r w:rsidR="00091C68">
        <w:t>e</w:t>
      </w:r>
      <w:r w:rsidR="00D64709">
        <w:t>rien perusteella</w:t>
      </w:r>
      <w:r>
        <w:t>.</w:t>
      </w:r>
    </w:p>
    <w:p w:rsidR="004744C9" w:rsidRDefault="004744C9" w:rsidP="00F11CE9">
      <w:r>
        <w:t>Perinteisesti valintaan on vaikuttanut enimmäkseen</w:t>
      </w:r>
      <w:r w:rsidR="00D64709">
        <w:t xml:space="preserve"> koulumenestys. Haluamme </w:t>
      </w:r>
      <w:r>
        <w:t xml:space="preserve">ottaa </w:t>
      </w:r>
      <w:r w:rsidR="00D64709">
        <w:t xml:space="preserve">myös </w:t>
      </w:r>
      <w:r>
        <w:t>muita seikkoja huomioon, ja siksi hakulomakkeessa on runsaasti erilaisia kysymyksiä. Olemme havainneet, että joissakin tapauksessa olisi hyvä saada lisätietoa hakijasta, ja sen takia lähetämme tänä keväänä kaikille hakijoille lisäselvityslomakkeen.</w:t>
      </w:r>
      <w:r w:rsidR="00074A55">
        <w:t xml:space="preserve"> Lomake lähetetään toukokuun toisella viikolla.</w:t>
      </w:r>
    </w:p>
    <w:p w:rsidR="00074A55" w:rsidRDefault="00074A55" w:rsidP="00F11CE9">
      <w:r>
        <w:t>Lisäselvityslomakkeessa hakija voi tuoda esille harrastuneisuuttaan eri asioissa sekä opiskelumotivaatiota. Hakija voi myös kuvailla, miksi hän olisi sopiva ja sopeutuvainen opistolainen. Hakija sekä hänen huoltajansa voivat myös kirjoittaa erityissyistä, joiden takia opistovuosi olisi hakijalle tärkeä juuri nyt.</w:t>
      </w:r>
      <w:r w:rsidR="00091C68">
        <w:t xml:space="preserve"> Näillä kaikilla asioilla on merkitystä tulevia opiskelijoita vali</w:t>
      </w:r>
      <w:r w:rsidR="00D64709">
        <w:t>t</w:t>
      </w:r>
      <w:r w:rsidR="00091C68">
        <w:t>t</w:t>
      </w:r>
      <w:r w:rsidR="00D64709">
        <w:t>a</w:t>
      </w:r>
      <w:r w:rsidR="00091C68">
        <w:t>essa. Siksi pyydämmekin, että hakija vastaa kaikkiin kysymyksiin huolellisesti.</w:t>
      </w:r>
    </w:p>
    <w:p w:rsidR="00091C68" w:rsidRDefault="00091C68" w:rsidP="00F11CE9">
      <w:r>
        <w:t>Hakija saa lisäpisteitä</w:t>
      </w:r>
      <w:r w:rsidR="00D64709">
        <w:t>,</w:t>
      </w:r>
      <w:r>
        <w:t xml:space="preserve"> jos</w:t>
      </w:r>
      <w:r w:rsidR="00D64709">
        <w:t xml:space="preserve"> hän</w:t>
      </w:r>
      <w:r>
        <w:t xml:space="preserve"> on hakenut aikaisemmin opistoon tai jos on opiskellut peruskoulun jälkeen muualla.</w:t>
      </w:r>
    </w:p>
    <w:p w:rsidR="00091C68" w:rsidRDefault="00091C68" w:rsidP="00F11CE9">
      <w:r>
        <w:t>Jos käyttäytymisen numero on alle 7, syy tähän selvitetään.</w:t>
      </w:r>
    </w:p>
    <w:p w:rsidR="00091C68" w:rsidRPr="00D64709" w:rsidRDefault="00DC1E83" w:rsidP="00F11CE9">
      <w:pPr>
        <w:rPr>
          <w:b/>
        </w:rPr>
      </w:pPr>
      <w:r w:rsidRPr="00D64709">
        <w:rPr>
          <w:b/>
        </w:rPr>
        <w:t>Linjakohtaiset kriteerit</w:t>
      </w:r>
    </w:p>
    <w:p w:rsidR="007C4E49" w:rsidRPr="00D64709" w:rsidRDefault="00F11CE9" w:rsidP="00F11CE9">
      <w:pPr>
        <w:rPr>
          <w:b/>
        </w:rPr>
      </w:pPr>
      <w:proofErr w:type="spellStart"/>
      <w:r w:rsidRPr="00D64709">
        <w:rPr>
          <w:b/>
        </w:rPr>
        <w:t>G</w:t>
      </w:r>
      <w:r w:rsidR="007C4E49" w:rsidRPr="00D64709">
        <w:rPr>
          <w:b/>
        </w:rPr>
        <w:t>lobal</w:t>
      </w:r>
      <w:proofErr w:type="spellEnd"/>
      <w:r w:rsidR="007C4E49" w:rsidRPr="00D64709">
        <w:rPr>
          <w:b/>
        </w:rPr>
        <w:t xml:space="preserve"> </w:t>
      </w:r>
      <w:proofErr w:type="spellStart"/>
      <w:r w:rsidRPr="00D64709">
        <w:rPr>
          <w:b/>
        </w:rPr>
        <w:t>C</w:t>
      </w:r>
      <w:r w:rsidR="007C4E49" w:rsidRPr="00D64709">
        <w:rPr>
          <w:b/>
        </w:rPr>
        <w:t>ommunication</w:t>
      </w:r>
      <w:proofErr w:type="spellEnd"/>
      <w:r w:rsidR="007C4E49" w:rsidRPr="00D64709">
        <w:rPr>
          <w:b/>
        </w:rPr>
        <w:t xml:space="preserve"> </w:t>
      </w:r>
      <w:proofErr w:type="spellStart"/>
      <w:r w:rsidRPr="00D64709">
        <w:rPr>
          <w:b/>
        </w:rPr>
        <w:t>P</w:t>
      </w:r>
      <w:r w:rsidR="007C4E49" w:rsidRPr="00D64709">
        <w:rPr>
          <w:b/>
        </w:rPr>
        <w:t>rogram</w:t>
      </w:r>
      <w:proofErr w:type="spellEnd"/>
    </w:p>
    <w:p w:rsidR="00F11CE9" w:rsidRDefault="007C4E49" w:rsidP="00F11CE9">
      <w:r>
        <w:t>V</w:t>
      </w:r>
      <w:r w:rsidR="00F11CE9">
        <w:t>alintaan vaikuttaa kielten sekä historian ja yhteiskuntaopin numerot. Englannin numeron täytyy olla vähintään 8. Valinnaisista kieliopinnoista saa lisäpisteitä.</w:t>
      </w:r>
    </w:p>
    <w:p w:rsidR="007C4E49" w:rsidRPr="000A6A01" w:rsidRDefault="007C4E49" w:rsidP="007C4E49">
      <w:pPr>
        <w:rPr>
          <w:b/>
        </w:rPr>
      </w:pPr>
      <w:r w:rsidRPr="000A6A01">
        <w:rPr>
          <w:b/>
        </w:rPr>
        <w:t xml:space="preserve">Kansainvälisyyslinja </w:t>
      </w:r>
    </w:p>
    <w:p w:rsidR="007C4E49" w:rsidRDefault="004744C9" w:rsidP="007C4E49">
      <w:r>
        <w:t>V</w:t>
      </w:r>
      <w:r w:rsidR="007C4E49">
        <w:t>alinta suoritetaan peruskoulun todistuksen lukuaineiden (äidinkieli ja kirjallisuus, toinen kotimainen kieli, vieraat kielet, uskonto, historia, yhteiskuntaoppi, matematiikka, fysiikka, kemia, biologia, terveystieto ja maantieto) keskiarvon perusteella.</w:t>
      </w:r>
    </w:p>
    <w:p w:rsidR="004744C9" w:rsidRPr="000A6A01" w:rsidRDefault="00F11CE9" w:rsidP="00F11CE9">
      <w:pPr>
        <w:rPr>
          <w:b/>
        </w:rPr>
      </w:pPr>
      <w:r w:rsidRPr="000A6A01">
        <w:rPr>
          <w:b/>
        </w:rPr>
        <w:t>K</w:t>
      </w:r>
      <w:r w:rsidR="004744C9" w:rsidRPr="000A6A01">
        <w:rPr>
          <w:b/>
        </w:rPr>
        <w:t>ädentaitojen linja</w:t>
      </w:r>
    </w:p>
    <w:p w:rsidR="00F11CE9" w:rsidRDefault="004744C9" w:rsidP="00F11CE9">
      <w:r>
        <w:t>V</w:t>
      </w:r>
      <w:r w:rsidR="00F11CE9">
        <w:t xml:space="preserve">alintaan vaikuttaa </w:t>
      </w:r>
      <w:r w:rsidR="00E85E70">
        <w:t xml:space="preserve">todistuksen </w:t>
      </w:r>
      <w:r w:rsidR="00F11CE9">
        <w:t>keskiarvo</w:t>
      </w:r>
      <w:r w:rsidR="00E85E70">
        <w:t>.</w:t>
      </w:r>
      <w:r w:rsidR="008A04B5">
        <w:t xml:space="preserve"> Kotitalouden, tekstiilityön ja kuvataiteen numero</w:t>
      </w:r>
      <w:r w:rsidR="007C4E49">
        <w:t>it</w:t>
      </w:r>
      <w:r w:rsidR="008A04B5">
        <w:t>a painotetaan.</w:t>
      </w:r>
    </w:p>
    <w:p w:rsidR="004744C9" w:rsidRPr="000A6A01" w:rsidRDefault="004744C9" w:rsidP="007C4E49">
      <w:pPr>
        <w:rPr>
          <w:b/>
        </w:rPr>
      </w:pPr>
      <w:r w:rsidRPr="000A6A01">
        <w:rPr>
          <w:b/>
        </w:rPr>
        <w:t>Musiikkilinja</w:t>
      </w:r>
    </w:p>
    <w:p w:rsidR="007C4E49" w:rsidRDefault="004744C9" w:rsidP="007C4E49">
      <w:r>
        <w:t>V</w:t>
      </w:r>
      <w:r w:rsidR="007C4E49">
        <w:t>alintaan vaikuttaa kaikkien aineiden keskiarvo. Musiikin sekä valinnaisten musiikkikurssien numeroita painotetaan. Hakija saa lisäpisteitä musiikkiopinnoista ja tutkinnoista.</w:t>
      </w:r>
    </w:p>
    <w:p w:rsidR="004744C9" w:rsidRPr="000A6A01" w:rsidRDefault="003069F3" w:rsidP="00F11CE9">
      <w:pPr>
        <w:rPr>
          <w:b/>
        </w:rPr>
      </w:pPr>
      <w:r w:rsidRPr="000A6A01">
        <w:rPr>
          <w:b/>
        </w:rPr>
        <w:t>P</w:t>
      </w:r>
      <w:r w:rsidR="004744C9" w:rsidRPr="000A6A01">
        <w:rPr>
          <w:b/>
        </w:rPr>
        <w:t>eruskouluopintojen linja</w:t>
      </w:r>
    </w:p>
    <w:p w:rsidR="003069F3" w:rsidRDefault="004744C9" w:rsidP="00F11CE9">
      <w:r>
        <w:t>V</w:t>
      </w:r>
      <w:r w:rsidR="003069F3">
        <w:t xml:space="preserve">alinta suoritetaan peruskoulun todistuksen lukuaineiden (äidinkieli ja kirjallisuus, toinen kotimainen kieli, vieraat kielet, uskonto, historia, yhteiskuntaoppi, matematiikka, fysiikka, kemia, biologia, terveystieto ja maantieto) keskiarvon perusteella. Jos keskiarvo on yli 8, </w:t>
      </w:r>
      <w:r w:rsidR="0095420D">
        <w:t>pyydämme</w:t>
      </w:r>
      <w:r w:rsidR="003069F3">
        <w:t xml:space="preserve"> hakemaan muille linjoille</w:t>
      </w:r>
      <w:r w:rsidR="0095420D">
        <w:t>.</w:t>
      </w:r>
      <w:r w:rsidR="003069F3">
        <w:t xml:space="preserve"> </w:t>
      </w:r>
      <w:r w:rsidR="0095420D">
        <w:t xml:space="preserve"> Jos olet hakenut toissijaisesti </w:t>
      </w:r>
      <w:r w:rsidR="006B5DB8">
        <w:t>jollekin toiselle</w:t>
      </w:r>
      <w:bookmarkStart w:id="0" w:name="_GoBack"/>
      <w:bookmarkEnd w:id="0"/>
      <w:r w:rsidR="0095420D">
        <w:t xml:space="preserve"> linjalle, olet mukana sen linjan opiskelijavalinnassa. </w:t>
      </w:r>
    </w:p>
    <w:p w:rsidR="004744C9" w:rsidRPr="000A6A01" w:rsidRDefault="007C4E49" w:rsidP="007C4E49">
      <w:pPr>
        <w:rPr>
          <w:b/>
        </w:rPr>
      </w:pPr>
      <w:r w:rsidRPr="000A6A01">
        <w:rPr>
          <w:b/>
        </w:rPr>
        <w:t>T</w:t>
      </w:r>
      <w:r w:rsidR="004744C9" w:rsidRPr="000A6A01">
        <w:rPr>
          <w:b/>
        </w:rPr>
        <w:t>eknisten taitojen linja</w:t>
      </w:r>
    </w:p>
    <w:p w:rsidR="007C4E49" w:rsidRDefault="004744C9" w:rsidP="007C4E49">
      <w:r>
        <w:lastRenderedPageBreak/>
        <w:t>V</w:t>
      </w:r>
      <w:r w:rsidR="007C4E49">
        <w:t>alintaan vaikuttaa todistuksen keskiarvo. Teknisen työn numeroa painotetaan.</w:t>
      </w:r>
    </w:p>
    <w:p w:rsidR="007C4E49" w:rsidRPr="004B1EA7" w:rsidRDefault="004B1EA7" w:rsidP="00F11CE9">
      <w:pPr>
        <w:rPr>
          <w:b/>
        </w:rPr>
      </w:pPr>
      <w:r w:rsidRPr="004B1EA7">
        <w:rPr>
          <w:b/>
        </w:rPr>
        <w:t>Tämän kevään opiskelijavalinta</w:t>
      </w:r>
    </w:p>
    <w:p w:rsidR="004B1EA7" w:rsidRDefault="004B1EA7" w:rsidP="004B1EA7">
      <w:r>
        <w:t xml:space="preserve">Noin puolet opiskelupaikoista täytetään </w:t>
      </w:r>
      <w:r w:rsidR="00927B91">
        <w:t xml:space="preserve">hakulomakkeessa ja lisäselvityslomakkeessa olevien tietojen perusteella. Loput paikat täytetään pistejärjestyksessä </w:t>
      </w:r>
      <w:r>
        <w:t>linjakoht</w:t>
      </w:r>
      <w:r w:rsidR="00927B91">
        <w:t>aisten kriteereiden perusteella</w:t>
      </w:r>
      <w:r>
        <w:t>. Ilman opiskelupaikkaa jäävät hakijat ovat varasijoilla. Heille ilmoitetaan mahdollisista vapautuvista opiskelupaikoista.</w:t>
      </w:r>
    </w:p>
    <w:p w:rsidR="004B1EA7" w:rsidRDefault="004B1EA7" w:rsidP="004B1EA7">
      <w:r>
        <w:t>Hakuvaiheen jälkeen hakijoille ei eritellä valintaperusteita, jotka ovat mahdollisesti vaikuttaneet opiskelupaikan saamiseen tai varasijoille jäämiseen.</w:t>
      </w:r>
    </w:p>
    <w:p w:rsidR="000A6A01" w:rsidRDefault="004B1EA7" w:rsidP="00F11CE9">
      <w:r>
        <w:t>Hakija voi vaihtaa linja</w:t>
      </w:r>
      <w:r w:rsidR="000A6A01">
        <w:t>valintaansa</w:t>
      </w:r>
      <w:r>
        <w:t xml:space="preserve"> hakuvaiheen loppuun</w:t>
      </w:r>
      <w:r w:rsidR="00D64709">
        <w:t>,</w:t>
      </w:r>
      <w:r>
        <w:t xml:space="preserve"> eli 7.5. asti.</w:t>
      </w:r>
      <w:r w:rsidR="00D64709">
        <w:t xml:space="preserve"> Jos haluat muuttaa linjavalintaa, o</w:t>
      </w:r>
      <w:r w:rsidR="000A6A01">
        <w:t xml:space="preserve">ta yhteys opiston toimistoon </w:t>
      </w:r>
      <w:hyperlink r:id="rId6" w:history="1">
        <w:r w:rsidR="000A6A01" w:rsidRPr="0071635E">
          <w:rPr>
            <w:rStyle w:val="Hyperlinkki"/>
          </w:rPr>
          <w:t>toimisto@jamsanopisto.fi</w:t>
        </w:r>
      </w:hyperlink>
      <w:r w:rsidR="00D64709">
        <w:rPr>
          <w:rStyle w:val="Hyperlinkki"/>
        </w:rPr>
        <w:t>.</w:t>
      </w:r>
    </w:p>
    <w:p w:rsidR="000A6A01" w:rsidRDefault="000A6A01" w:rsidP="00F11CE9"/>
    <w:sectPr w:rsidR="000A6A01" w:rsidSect="005F101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D31"/>
    <w:multiLevelType w:val="hybridMultilevel"/>
    <w:tmpl w:val="6420A504"/>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
    <w:nsid w:val="6F153542"/>
    <w:multiLevelType w:val="hybridMultilevel"/>
    <w:tmpl w:val="EBDCD8A2"/>
    <w:lvl w:ilvl="0" w:tplc="040B0005">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CE9"/>
    <w:rsid w:val="00074A55"/>
    <w:rsid w:val="00091C68"/>
    <w:rsid w:val="000A6A01"/>
    <w:rsid w:val="000C0472"/>
    <w:rsid w:val="000F310A"/>
    <w:rsid w:val="00155874"/>
    <w:rsid w:val="003069F3"/>
    <w:rsid w:val="003A0431"/>
    <w:rsid w:val="004744C9"/>
    <w:rsid w:val="004936AC"/>
    <w:rsid w:val="004B1EA7"/>
    <w:rsid w:val="005F1015"/>
    <w:rsid w:val="00655FDB"/>
    <w:rsid w:val="006B5DB8"/>
    <w:rsid w:val="00726994"/>
    <w:rsid w:val="00754213"/>
    <w:rsid w:val="0077619C"/>
    <w:rsid w:val="007C4E49"/>
    <w:rsid w:val="007E4DB9"/>
    <w:rsid w:val="00806863"/>
    <w:rsid w:val="008243C5"/>
    <w:rsid w:val="008938FD"/>
    <w:rsid w:val="008A04B5"/>
    <w:rsid w:val="00927B91"/>
    <w:rsid w:val="0095420D"/>
    <w:rsid w:val="009B5D23"/>
    <w:rsid w:val="00A375CC"/>
    <w:rsid w:val="00B91C60"/>
    <w:rsid w:val="00BB7134"/>
    <w:rsid w:val="00D45E72"/>
    <w:rsid w:val="00D64709"/>
    <w:rsid w:val="00DC1E83"/>
    <w:rsid w:val="00E72F88"/>
    <w:rsid w:val="00E85E70"/>
    <w:rsid w:val="00F11CE9"/>
    <w:rsid w:val="00F91F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11CE9"/>
    <w:pPr>
      <w:ind w:left="720"/>
      <w:contextualSpacing/>
    </w:pPr>
  </w:style>
  <w:style w:type="character" w:styleId="Hyperlinkki">
    <w:name w:val="Hyperlink"/>
    <w:basedOn w:val="Kappaleenoletusfontti"/>
    <w:uiPriority w:val="99"/>
    <w:unhideWhenUsed/>
    <w:rsid w:val="000A6A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F11CE9"/>
    <w:pPr>
      <w:ind w:left="720"/>
      <w:contextualSpacing/>
    </w:pPr>
  </w:style>
  <w:style w:type="character" w:styleId="Hyperlinkki">
    <w:name w:val="Hyperlink"/>
    <w:basedOn w:val="Kappaleenoletusfontti"/>
    <w:uiPriority w:val="99"/>
    <w:unhideWhenUsed/>
    <w:rsid w:val="000A6A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imisto@jamsanopisto.f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520</Words>
  <Characters>2760</Characters>
  <Application>Microsoft Office Word</Application>
  <DocSecurity>0</DocSecurity>
  <Lines>23</Lines>
  <Paragraphs>6</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opettaja</cp:lastModifiedBy>
  <cp:revision>3</cp:revision>
  <dcterms:created xsi:type="dcterms:W3CDTF">2015-05-13T10:12:00Z</dcterms:created>
  <dcterms:modified xsi:type="dcterms:W3CDTF">2015-05-21T08:51:00Z</dcterms:modified>
</cp:coreProperties>
</file>